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560" w:lineRule="exact"/>
        <w:rPr>
          <w:rFonts w:hint="eastAsia" w:ascii="宋体" w:hAnsi="宋体" w:eastAsia="宋体"/>
          <w:bCs w:val="0"/>
          <w:kern w:val="0"/>
          <w:sz w:val="24"/>
          <w:szCs w:val="24"/>
          <w:lang w:eastAsia="zh-CN"/>
        </w:rPr>
      </w:pPr>
      <w:r>
        <w:rPr>
          <w:rFonts w:hint="eastAsia" w:ascii="宋体" w:hAnsi="宋体" w:eastAsia="宋体"/>
          <w:bCs w:val="0"/>
          <w:kern w:val="0"/>
          <w:sz w:val="24"/>
          <w:szCs w:val="24"/>
        </w:rPr>
        <w:t>附件</w:t>
      </w:r>
      <w:r>
        <w:rPr>
          <w:rFonts w:hint="eastAsia" w:ascii="宋体" w:hAnsi="宋体" w:eastAsia="宋体"/>
          <w:bCs w:val="0"/>
          <w:kern w:val="0"/>
          <w:sz w:val="24"/>
          <w:szCs w:val="24"/>
          <w:lang w:eastAsia="zh-CN"/>
        </w:rPr>
        <w:t>二</w:t>
      </w:r>
    </w:p>
    <w:p>
      <w:pPr>
        <w:pStyle w:val="2"/>
        <w:spacing w:line="560" w:lineRule="exact"/>
        <w:jc w:val="center"/>
        <w:rPr>
          <w:rFonts w:ascii="方正小标宋简体" w:hAnsi="仿宋" w:eastAsia="方正小标宋简体"/>
          <w:bCs w:val="0"/>
          <w:kern w:val="0"/>
          <w:sz w:val="44"/>
          <w:szCs w:val="44"/>
        </w:rPr>
      </w:pPr>
      <w:r>
        <w:rPr>
          <w:rFonts w:hint="eastAsia" w:ascii="方正小标宋简体" w:hAnsi="仿宋" w:eastAsia="方正小标宋简体"/>
          <w:bCs w:val="0"/>
          <w:kern w:val="0"/>
          <w:sz w:val="44"/>
          <w:szCs w:val="44"/>
        </w:rPr>
        <w:t>参选承诺函</w:t>
      </w: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致：宜宾市第二人民医院﹒四川大学华西医院宜宾医院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本公司</w:t>
      </w:r>
      <w:r>
        <w:rPr>
          <w:rFonts w:ascii="仿宋" w:hAnsi="仿宋" w:eastAsia="仿宋"/>
          <w:sz w:val="32"/>
          <w:szCs w:val="32"/>
          <w:u w:val="single"/>
        </w:rPr>
        <w:t xml:space="preserve">             </w:t>
      </w:r>
      <w:r>
        <w:rPr>
          <w:rFonts w:hint="eastAsia" w:ascii="仿宋" w:hAnsi="仿宋" w:eastAsia="仿宋"/>
          <w:sz w:val="32"/>
          <w:szCs w:val="32"/>
        </w:rPr>
        <w:t>（公司名称）参加</w:t>
      </w:r>
      <w:r>
        <w:rPr>
          <w:rFonts w:ascii="仿宋" w:hAnsi="仿宋" w:eastAsia="仿宋"/>
          <w:sz w:val="32"/>
          <w:szCs w:val="32"/>
          <w:u w:val="single"/>
        </w:rPr>
        <w:t xml:space="preserve">         </w:t>
      </w:r>
      <w:r>
        <w:rPr>
          <w:rFonts w:hint="eastAsia" w:ascii="仿宋" w:hAnsi="仿宋" w:eastAsia="仿宋"/>
          <w:sz w:val="32"/>
          <w:szCs w:val="32"/>
          <w:u w:val="single"/>
        </w:rPr>
        <w:t>（</w:t>
      </w:r>
      <w:r>
        <w:rPr>
          <w:rFonts w:hint="eastAsia" w:ascii="仿宋" w:hAnsi="仿宋" w:eastAsia="仿宋"/>
          <w:sz w:val="32"/>
          <w:szCs w:val="32"/>
        </w:rPr>
        <w:t>项目名称）的投标活动，现承诺：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一、我公司满足</w:t>
      </w:r>
      <w:r>
        <w:rPr>
          <w:rFonts w:hint="eastAsia" w:ascii="仿宋" w:hAnsi="仿宋" w:eastAsia="仿宋"/>
          <w:sz w:val="32"/>
          <w:szCs w:val="32"/>
          <w:lang w:eastAsia="zh-CN"/>
        </w:rPr>
        <w:t>本次比选</w:t>
      </w:r>
      <w:r>
        <w:rPr>
          <w:rFonts w:hint="eastAsia" w:ascii="仿宋" w:hAnsi="仿宋" w:eastAsia="仿宋"/>
          <w:sz w:val="32"/>
          <w:szCs w:val="32"/>
        </w:rPr>
        <w:t>关于供应商的资格要求（包括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/>
          <w:sz w:val="32"/>
          <w:szCs w:val="32"/>
        </w:rPr>
        <w:t>营业执照经营范围内涵盖再生物资回收；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/>
          <w:sz w:val="32"/>
          <w:szCs w:val="32"/>
        </w:rPr>
        <w:t>具有独立承担民事责任的能力；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3.</w:t>
      </w:r>
      <w:r>
        <w:rPr>
          <w:rFonts w:hint="eastAsia" w:ascii="仿宋" w:hAnsi="仿宋" w:eastAsia="仿宋"/>
          <w:sz w:val="32"/>
          <w:szCs w:val="32"/>
        </w:rPr>
        <w:t>具有良好商业信誉和依法缴纳税收的良好记录；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4.</w:t>
      </w:r>
      <w:r>
        <w:rPr>
          <w:rFonts w:hint="eastAsia" w:ascii="仿宋" w:hAnsi="仿宋" w:eastAsia="仿宋"/>
          <w:sz w:val="32"/>
          <w:szCs w:val="32"/>
        </w:rPr>
        <w:t>参加此次比选活动前三年内，在经营中没有重大违法记录。），并完全满足医院采购公告相关</w:t>
      </w:r>
      <w:r>
        <w:rPr>
          <w:rFonts w:hint="eastAsia" w:ascii="仿宋" w:hAnsi="仿宋" w:eastAsia="仿宋"/>
          <w:sz w:val="32"/>
          <w:szCs w:val="32"/>
          <w:lang w:eastAsia="zh-CN"/>
        </w:rPr>
        <w:t>服务</w:t>
      </w:r>
      <w:r>
        <w:rPr>
          <w:rFonts w:hint="eastAsia" w:ascii="仿宋" w:hAnsi="仿宋" w:eastAsia="仿宋"/>
          <w:sz w:val="32"/>
          <w:szCs w:val="32"/>
        </w:rPr>
        <w:t>要求。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二、所递交的</w:t>
      </w:r>
      <w:r>
        <w:rPr>
          <w:rFonts w:hint="eastAsia" w:ascii="仿宋" w:hAnsi="仿宋" w:eastAsia="仿宋"/>
          <w:sz w:val="32"/>
          <w:szCs w:val="32"/>
          <w:lang w:eastAsia="zh-CN"/>
        </w:rPr>
        <w:t>项目报价</w:t>
      </w:r>
      <w:r>
        <w:rPr>
          <w:rFonts w:hint="eastAsia" w:ascii="仿宋" w:hAnsi="仿宋" w:eastAsia="仿宋"/>
          <w:sz w:val="32"/>
          <w:szCs w:val="32"/>
        </w:rPr>
        <w:t>表及证明材料相关内容均如实填写，并真实可靠，若采购人在开标、评标过程中发现我方所提供的材料不真实，则我方的参选无效；若中选将取消我方的中选资格，我方不会有异议。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三、若我公司经评审确定为</w:t>
      </w:r>
      <w:r>
        <w:rPr>
          <w:rFonts w:hint="eastAsia" w:ascii="仿宋" w:hAnsi="仿宋" w:eastAsia="仿宋"/>
          <w:sz w:val="32"/>
          <w:szCs w:val="32"/>
          <w:lang w:eastAsia="zh-CN"/>
        </w:rPr>
        <w:t>成交</w:t>
      </w:r>
      <w:r>
        <w:rPr>
          <w:rFonts w:hint="eastAsia" w:ascii="仿宋" w:hAnsi="仿宋" w:eastAsia="仿宋"/>
          <w:sz w:val="32"/>
          <w:szCs w:val="32"/>
        </w:rPr>
        <w:t>供应商，承诺</w:t>
      </w:r>
      <w:r>
        <w:rPr>
          <w:rFonts w:hint="eastAsia" w:ascii="仿宋" w:hAnsi="仿宋" w:eastAsia="仿宋"/>
          <w:sz w:val="32"/>
          <w:szCs w:val="32"/>
          <w:lang w:eastAsia="zh-CN"/>
        </w:rPr>
        <w:t>成交服务</w:t>
      </w:r>
      <w:r>
        <w:rPr>
          <w:rFonts w:hint="eastAsia" w:ascii="仿宋" w:hAnsi="仿宋" w:eastAsia="仿宋"/>
          <w:sz w:val="32"/>
          <w:szCs w:val="32"/>
        </w:rPr>
        <w:t>价格不超过四川地区其它医院。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四、一旦我方中选，保证按医院</w:t>
      </w:r>
      <w:bookmarkStart w:id="0" w:name="_GoBack"/>
      <w:bookmarkEnd w:id="0"/>
      <w:r>
        <w:rPr>
          <w:rFonts w:hint="eastAsia" w:ascii="仿宋" w:hAnsi="仿宋" w:eastAsia="仿宋"/>
          <w:sz w:val="32"/>
          <w:szCs w:val="32"/>
        </w:rPr>
        <w:t>要求完成相关工作。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五、一旦我方中选，我方将按采购人要求签订合同。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六、我方未参与本采购项目前期咨询论证，不属于禁止参加本项目投标的供应商。</w:t>
      </w:r>
    </w:p>
    <w:p>
      <w:pPr>
        <w:tabs>
          <w:tab w:val="left" w:pos="480"/>
        </w:tabs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tabs>
          <w:tab w:val="left" w:pos="480"/>
        </w:tabs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如违反以上承诺，本公司愿承担一切法律责任。</w:t>
      </w:r>
    </w:p>
    <w:p>
      <w:pPr>
        <w:adjustRightInd w:val="0"/>
        <w:ind w:firstLine="640" w:firstLineChars="200"/>
        <w:jc w:val="left"/>
        <w:rPr>
          <w:rFonts w:ascii="仿宋" w:hAnsi="仿宋" w:eastAsia="仿宋"/>
          <w:bCs/>
          <w:sz w:val="32"/>
          <w:szCs w:val="32"/>
        </w:rPr>
      </w:pPr>
    </w:p>
    <w:p>
      <w:pPr>
        <w:adjustRightInd w:val="0"/>
        <w:ind w:firstLine="643" w:firstLineChars="200"/>
        <w:jc w:val="left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投标人名称：</w:t>
      </w:r>
      <w:r>
        <w:rPr>
          <w:rFonts w:ascii="仿宋" w:hAnsi="仿宋" w:eastAsia="仿宋"/>
          <w:b/>
          <w:sz w:val="32"/>
          <w:szCs w:val="32"/>
        </w:rPr>
        <w:t xml:space="preserve">        </w:t>
      </w:r>
      <w:r>
        <w:rPr>
          <w:rFonts w:hint="eastAsia" w:ascii="仿宋" w:hAnsi="仿宋" w:eastAsia="仿宋"/>
          <w:b/>
          <w:sz w:val="32"/>
          <w:szCs w:val="32"/>
        </w:rPr>
        <w:t>（盖章）</w:t>
      </w:r>
    </w:p>
    <w:p>
      <w:pPr>
        <w:adjustRightInd w:val="0"/>
        <w:ind w:firstLine="643" w:firstLineChars="200"/>
        <w:jc w:val="left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法定代表人或授权代表（签字）：</w:t>
      </w:r>
    </w:p>
    <w:p>
      <w:pPr>
        <w:ind w:firstLine="643" w:firstLineChars="200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日期：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Y5OTc0NzZhN2ExYjlhMzIwMGQ2MzlhZjEwM2FjYmUifQ=="/>
  </w:docVars>
  <w:rsids>
    <w:rsidRoot w:val="00840C8A"/>
    <w:rsid w:val="000E19DB"/>
    <w:rsid w:val="00123E05"/>
    <w:rsid w:val="001262FC"/>
    <w:rsid w:val="00187209"/>
    <w:rsid w:val="001F51E7"/>
    <w:rsid w:val="002222D8"/>
    <w:rsid w:val="002510BD"/>
    <w:rsid w:val="002D261A"/>
    <w:rsid w:val="00315C19"/>
    <w:rsid w:val="0044181C"/>
    <w:rsid w:val="0048334E"/>
    <w:rsid w:val="00664FDB"/>
    <w:rsid w:val="00675B4E"/>
    <w:rsid w:val="006F5BD6"/>
    <w:rsid w:val="00736C92"/>
    <w:rsid w:val="007C0FE0"/>
    <w:rsid w:val="007C3919"/>
    <w:rsid w:val="007D1E0D"/>
    <w:rsid w:val="00840C8A"/>
    <w:rsid w:val="008747A8"/>
    <w:rsid w:val="0089263C"/>
    <w:rsid w:val="008E7195"/>
    <w:rsid w:val="008F44E4"/>
    <w:rsid w:val="00910EE7"/>
    <w:rsid w:val="009C2FEE"/>
    <w:rsid w:val="00A37C0C"/>
    <w:rsid w:val="00A85827"/>
    <w:rsid w:val="00B968F7"/>
    <w:rsid w:val="00C77141"/>
    <w:rsid w:val="00CA0873"/>
    <w:rsid w:val="00CB1271"/>
    <w:rsid w:val="00CC1285"/>
    <w:rsid w:val="00DB078C"/>
    <w:rsid w:val="00E475DF"/>
    <w:rsid w:val="00EE07D4"/>
    <w:rsid w:val="00EF618C"/>
    <w:rsid w:val="00F44D95"/>
    <w:rsid w:val="00F62749"/>
    <w:rsid w:val="00FF68C2"/>
    <w:rsid w:val="0CAE43D5"/>
    <w:rsid w:val="2CF322FF"/>
    <w:rsid w:val="42D52F8E"/>
    <w:rsid w:val="482832A4"/>
    <w:rsid w:val="5A2F315C"/>
    <w:rsid w:val="66F07BDB"/>
    <w:rsid w:val="6E272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nhideWhenUsed="0" w:uiPriority="99" w:semiHidden="0" w:name="heading 2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2"/>
    <w:basedOn w:val="1"/>
    <w:next w:val="1"/>
    <w:link w:val="7"/>
    <w:autoRedefine/>
    <w:qFormat/>
    <w:uiPriority w:val="99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6">
    <w:name w:val="Default Paragraph Font"/>
    <w:autoRedefine/>
    <w:unhideWhenUsed/>
    <w:qFormat/>
    <w:uiPriority w:val="1"/>
  </w:style>
  <w:style w:type="table" w:default="1" w:styleId="5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autoRedefine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标题 2 字符"/>
    <w:link w:val="2"/>
    <w:autoRedefine/>
    <w:qFormat/>
    <w:locked/>
    <w:uiPriority w:val="99"/>
    <w:rPr>
      <w:rFonts w:ascii="Arial" w:hAnsi="Arial" w:eastAsia="黑体" w:cs="Times New Roman"/>
      <w:b/>
      <w:bCs/>
      <w:sz w:val="32"/>
      <w:szCs w:val="32"/>
    </w:rPr>
  </w:style>
  <w:style w:type="character" w:customStyle="1" w:styleId="8">
    <w:name w:val="页脚 字符"/>
    <w:link w:val="3"/>
    <w:autoRedefine/>
    <w:semiHidden/>
    <w:qFormat/>
    <w:locked/>
    <w:uiPriority w:val="99"/>
    <w:rPr>
      <w:rFonts w:cs="Times New Roman"/>
      <w:sz w:val="18"/>
      <w:szCs w:val="18"/>
    </w:rPr>
  </w:style>
  <w:style w:type="character" w:customStyle="1" w:styleId="9">
    <w:name w:val="页眉 字符"/>
    <w:link w:val="4"/>
    <w:autoRedefine/>
    <w:semiHidden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cdswyy</Company>
  <Pages>2</Pages>
  <Words>84</Words>
  <Characters>481</Characters>
  <Lines>4</Lines>
  <Paragraphs>1</Paragraphs>
  <TotalTime>92</TotalTime>
  <ScaleCrop>false</ScaleCrop>
  <LinksUpToDate>false</LinksUpToDate>
  <CharactersWithSpaces>564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2018-07-19T03:32:00Z</dcterms:created>
  <dc:creator>zf</dc:creator>
  <cp:lastModifiedBy>胡</cp:lastModifiedBy>
  <cp:lastPrinted>2024-12-09T03:58:46Z</cp:lastPrinted>
  <dcterms:modified xsi:type="dcterms:W3CDTF">2024-12-09T04:00:25Z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15D214080C1A4EFF870639875A756F38_12</vt:lpwstr>
  </property>
</Properties>
</file>