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566" w:rsidRPr="00D50566" w:rsidRDefault="00D50566" w:rsidP="00D50566">
      <w:pPr>
        <w:widowControl/>
        <w:jc w:val="left"/>
        <w:textAlignment w:val="center"/>
        <w:rPr>
          <w:rFonts w:ascii="宋体" w:hAnsi="宋体" w:cs="仿宋_GB2312" w:hint="eastAsia"/>
          <w:b/>
          <w:color w:val="000000"/>
          <w:kern w:val="0"/>
          <w:sz w:val="28"/>
          <w:szCs w:val="28"/>
          <w:lang w:bidi="ar"/>
        </w:rPr>
      </w:pPr>
      <w:r w:rsidRPr="00D50566">
        <w:rPr>
          <w:rFonts w:ascii="宋体" w:hAnsi="宋体" w:cs="仿宋_GB2312" w:hint="eastAsia"/>
          <w:b/>
          <w:color w:val="000000"/>
          <w:kern w:val="0"/>
          <w:sz w:val="28"/>
          <w:szCs w:val="28"/>
          <w:lang w:bidi="ar"/>
        </w:rPr>
        <w:t>附件一</w:t>
      </w:r>
      <w:r w:rsidRPr="00D50566">
        <w:rPr>
          <w:rFonts w:ascii="宋体" w:hAnsi="宋体" w:cs="仿宋_GB2312"/>
          <w:b/>
          <w:color w:val="000000"/>
          <w:kern w:val="0"/>
          <w:sz w:val="28"/>
          <w:szCs w:val="28"/>
          <w:lang w:bidi="ar"/>
        </w:rPr>
        <w:t>：医用内窥镜显示技术参数</w:t>
      </w:r>
    </w:p>
    <w:p w:rsidR="00D50566" w:rsidRPr="00D50566" w:rsidRDefault="00D50566" w:rsidP="00D50566">
      <w:pPr>
        <w:widowControl/>
        <w:jc w:val="left"/>
        <w:textAlignment w:val="center"/>
        <w:rPr>
          <w:rFonts w:ascii="宋体" w:hAnsi="宋体" w:cs="仿宋_GB2312"/>
          <w:color w:val="000000"/>
          <w:kern w:val="0"/>
          <w:sz w:val="28"/>
          <w:szCs w:val="28"/>
          <w:lang w:bidi="ar"/>
        </w:rPr>
      </w:pPr>
      <w:r w:rsidRPr="00D50566">
        <w:rPr>
          <w:rFonts w:ascii="宋体" w:hAnsi="宋体" w:cs="仿宋_GB2312" w:hint="eastAsia"/>
          <w:color w:val="000000"/>
          <w:kern w:val="0"/>
          <w:sz w:val="28"/>
          <w:szCs w:val="28"/>
          <w:lang w:bidi="ar"/>
        </w:rPr>
        <w:t>1</w:t>
      </w:r>
      <w:r w:rsidRPr="00D50566">
        <w:rPr>
          <w:rFonts w:ascii="宋体" w:hAnsi="宋体" w:cs="仿宋_GB2312" w:hint="eastAsia"/>
          <w:color w:val="000000"/>
          <w:kern w:val="0"/>
          <w:sz w:val="28"/>
          <w:szCs w:val="28"/>
          <w:lang w:bidi="ar"/>
        </w:rPr>
        <w:t>、</w:t>
      </w:r>
      <w:r w:rsidRPr="00D50566">
        <w:rPr>
          <w:rFonts w:ascii="宋体" w:hAnsi="宋体" w:cs="仿宋_GB2312" w:hint="eastAsia"/>
          <w:color w:val="000000"/>
          <w:kern w:val="0"/>
          <w:sz w:val="28"/>
          <w:szCs w:val="28"/>
          <w:lang w:bidi="ar"/>
        </w:rPr>
        <w:t>需与STORZ20233020摄像主机适配</w:t>
      </w:r>
    </w:p>
    <w:p w:rsidR="00D50566" w:rsidRPr="00D50566" w:rsidRDefault="00D50566" w:rsidP="00D50566">
      <w:pPr>
        <w:widowControl/>
        <w:jc w:val="left"/>
        <w:textAlignment w:val="center"/>
        <w:rPr>
          <w:rFonts w:ascii="宋体" w:hAnsi="宋体" w:cs="仿宋_GB2312"/>
          <w:color w:val="000000"/>
          <w:kern w:val="0"/>
          <w:sz w:val="28"/>
          <w:szCs w:val="28"/>
          <w:lang w:bidi="ar"/>
        </w:rPr>
      </w:pPr>
      <w:r w:rsidRPr="00D50566">
        <w:rPr>
          <w:rFonts w:ascii="宋体" w:hAnsi="宋体" w:cs="仿宋_GB2312" w:hint="eastAsia"/>
          <w:color w:val="000000"/>
          <w:kern w:val="0"/>
          <w:sz w:val="28"/>
          <w:szCs w:val="28"/>
          <w:lang w:bidi="ar"/>
        </w:rPr>
        <w:t>2、</w:t>
      </w:r>
      <w:r w:rsidRPr="00D50566">
        <w:rPr>
          <w:rFonts w:ascii="宋体" w:hAnsi="宋体" w:cs="仿宋_GB2312" w:hint="eastAsia"/>
          <w:color w:val="000000"/>
          <w:kern w:val="0"/>
          <w:sz w:val="28"/>
          <w:szCs w:val="28"/>
          <w:lang w:bidi="ar"/>
        </w:rPr>
        <w:t>不小于19英寸</w:t>
      </w:r>
    </w:p>
    <w:p w:rsidR="00D50566" w:rsidRPr="00D50566" w:rsidRDefault="00D50566" w:rsidP="00D50566">
      <w:pPr>
        <w:widowControl/>
        <w:jc w:val="left"/>
        <w:textAlignment w:val="center"/>
        <w:rPr>
          <w:rFonts w:ascii="宋体" w:hAnsi="宋体" w:cs="仿宋_GB2312"/>
          <w:color w:val="000000"/>
          <w:kern w:val="0"/>
          <w:sz w:val="28"/>
          <w:szCs w:val="28"/>
          <w:lang w:bidi="ar"/>
        </w:rPr>
      </w:pPr>
      <w:r w:rsidRPr="00D50566">
        <w:rPr>
          <w:rFonts w:ascii="宋体" w:hAnsi="宋体" w:cs="仿宋_GB2312" w:hint="eastAsia"/>
          <w:color w:val="000000"/>
          <w:kern w:val="0"/>
          <w:sz w:val="28"/>
          <w:szCs w:val="28"/>
          <w:lang w:bidi="ar"/>
        </w:rPr>
        <w:t>3、</w:t>
      </w:r>
      <w:r w:rsidRPr="00D50566">
        <w:rPr>
          <w:rFonts w:ascii="宋体" w:hAnsi="宋体" w:cs="仿宋_GB2312" w:hint="eastAsia"/>
          <w:color w:val="000000"/>
          <w:kern w:val="0"/>
          <w:sz w:val="28"/>
          <w:szCs w:val="28"/>
          <w:lang w:bidi="ar"/>
        </w:rPr>
        <w:t>输入接口包括DVI-I、VGA、HDMI、CVBS、S-</w:t>
      </w:r>
      <w:r w:rsidRPr="00D50566">
        <w:rPr>
          <w:rFonts w:ascii="宋体" w:hAnsi="宋体" w:cs="仿宋_GB2312"/>
          <w:color w:val="000000"/>
          <w:kern w:val="0"/>
          <w:sz w:val="28"/>
          <w:szCs w:val="28"/>
          <w:lang w:bidi="ar"/>
        </w:rPr>
        <w:t>VIDEO</w:t>
      </w:r>
      <w:r w:rsidRPr="00D50566">
        <w:rPr>
          <w:rFonts w:ascii="宋体" w:hAnsi="宋体" w:cs="仿宋_GB2312" w:hint="eastAsia"/>
          <w:color w:val="000000"/>
          <w:kern w:val="0"/>
          <w:sz w:val="28"/>
          <w:szCs w:val="28"/>
          <w:lang w:bidi="ar"/>
        </w:rPr>
        <w:t>等</w:t>
      </w:r>
    </w:p>
    <w:p w:rsidR="00D50566" w:rsidRPr="00D50566" w:rsidRDefault="00D50566" w:rsidP="00D50566">
      <w:pPr>
        <w:widowControl/>
        <w:jc w:val="left"/>
        <w:textAlignment w:val="center"/>
        <w:rPr>
          <w:rFonts w:ascii="宋体" w:hAnsi="宋体" w:cs="仿宋_GB2312"/>
          <w:color w:val="000000"/>
          <w:kern w:val="0"/>
          <w:sz w:val="28"/>
          <w:szCs w:val="28"/>
          <w:lang w:bidi="ar"/>
        </w:rPr>
      </w:pPr>
      <w:r w:rsidRPr="00D50566">
        <w:rPr>
          <w:rFonts w:ascii="宋体" w:hAnsi="宋体" w:cs="仿宋_GB2312" w:hint="eastAsia"/>
          <w:color w:val="000000"/>
          <w:kern w:val="0"/>
          <w:sz w:val="28"/>
          <w:szCs w:val="28"/>
          <w:lang w:bidi="ar"/>
        </w:rPr>
        <w:t>4、内置GAMMA1.8，GAMMA2.0，GAMMA2.2，GAMMA2.4，GAMMA2.6，DICOM等</w:t>
      </w:r>
    </w:p>
    <w:p w:rsidR="00D50566" w:rsidRPr="00D50566" w:rsidRDefault="00D50566" w:rsidP="00D50566">
      <w:pPr>
        <w:widowControl/>
        <w:jc w:val="left"/>
        <w:textAlignment w:val="center"/>
        <w:rPr>
          <w:rFonts w:ascii="宋体" w:hAnsi="宋体" w:cs="仿宋_GB2312"/>
          <w:color w:val="000000"/>
          <w:kern w:val="0"/>
          <w:sz w:val="28"/>
          <w:szCs w:val="28"/>
          <w:lang w:bidi="ar"/>
        </w:rPr>
      </w:pPr>
      <w:r w:rsidRPr="00D50566">
        <w:rPr>
          <w:rFonts w:ascii="宋体" w:hAnsi="宋体" w:cs="仿宋_GB2312" w:hint="eastAsia"/>
          <w:color w:val="000000"/>
          <w:kern w:val="0"/>
          <w:sz w:val="28"/>
          <w:szCs w:val="28"/>
          <w:lang w:bidi="ar"/>
        </w:rPr>
        <w:t>5、显示器外壳全封闭设计，符合手术室净化和抗屏蔽要求，具有抗菌功能，并提供CNAS等权威检测报告</w:t>
      </w:r>
    </w:p>
    <w:p w:rsidR="00D50566" w:rsidRPr="00D50566" w:rsidRDefault="00D50566" w:rsidP="00D50566">
      <w:pPr>
        <w:widowControl/>
        <w:jc w:val="left"/>
        <w:textAlignment w:val="center"/>
        <w:rPr>
          <w:rFonts w:ascii="宋体" w:hAnsi="宋体" w:cs="仿宋_GB2312"/>
          <w:color w:val="000000"/>
          <w:kern w:val="0"/>
          <w:sz w:val="28"/>
          <w:szCs w:val="28"/>
          <w:lang w:bidi="ar"/>
        </w:rPr>
      </w:pPr>
      <w:r w:rsidRPr="00D50566">
        <w:rPr>
          <w:rFonts w:ascii="宋体" w:hAnsi="宋体" w:cs="仿宋_GB2312" w:hint="eastAsia"/>
          <w:color w:val="000000"/>
          <w:kern w:val="0"/>
          <w:sz w:val="28"/>
          <w:szCs w:val="28"/>
          <w:lang w:bidi="ar"/>
        </w:rPr>
        <w:t>6、显示器制造商具备良好的流程和品质管理，通过产品质量，生产流程，工艺，环保等ISO认证，CCC认证，并提供相关认证证书</w:t>
      </w:r>
    </w:p>
    <w:p w:rsidR="00D50566" w:rsidRPr="00D50566" w:rsidRDefault="00D50566" w:rsidP="00D50566">
      <w:pPr>
        <w:widowControl/>
        <w:jc w:val="left"/>
        <w:textAlignment w:val="center"/>
        <w:rPr>
          <w:rFonts w:ascii="宋体" w:hAnsi="宋体" w:cs="仿宋_GB2312"/>
          <w:color w:val="000000"/>
          <w:kern w:val="0"/>
          <w:sz w:val="28"/>
          <w:szCs w:val="28"/>
          <w:lang w:bidi="ar"/>
        </w:rPr>
      </w:pPr>
      <w:r w:rsidRPr="00D50566">
        <w:rPr>
          <w:rFonts w:ascii="宋体" w:hAnsi="宋体" w:cs="仿宋_GB2312" w:hint="eastAsia"/>
          <w:color w:val="000000"/>
          <w:kern w:val="0"/>
          <w:sz w:val="28"/>
          <w:szCs w:val="28"/>
          <w:lang w:bidi="ar"/>
        </w:rPr>
        <w:t>7、具备</w:t>
      </w:r>
      <w:proofErr w:type="gramStart"/>
      <w:r w:rsidRPr="00D50566">
        <w:rPr>
          <w:rFonts w:ascii="宋体" w:hAnsi="宋体" w:cs="仿宋_GB2312" w:hint="eastAsia"/>
          <w:color w:val="000000"/>
          <w:kern w:val="0"/>
          <w:sz w:val="28"/>
          <w:szCs w:val="28"/>
          <w:lang w:bidi="ar"/>
        </w:rPr>
        <w:t>信号环</w:t>
      </w:r>
      <w:proofErr w:type="gramEnd"/>
      <w:r w:rsidRPr="00D50566">
        <w:rPr>
          <w:rFonts w:ascii="宋体" w:hAnsi="宋体" w:cs="仿宋_GB2312" w:hint="eastAsia"/>
          <w:color w:val="000000"/>
          <w:kern w:val="0"/>
          <w:sz w:val="28"/>
          <w:szCs w:val="28"/>
          <w:lang w:bidi="ar"/>
        </w:rPr>
        <w:t>出功能，满足外接工作站要求</w:t>
      </w:r>
    </w:p>
    <w:p w:rsidR="00D50566" w:rsidRPr="00D50566" w:rsidRDefault="00D50566" w:rsidP="00D50566">
      <w:pPr>
        <w:widowControl/>
        <w:jc w:val="left"/>
        <w:textAlignment w:val="center"/>
        <w:rPr>
          <w:rFonts w:ascii="宋体" w:hAnsi="宋体" w:cs="仿宋_GB2312"/>
          <w:color w:val="000000"/>
          <w:kern w:val="0"/>
          <w:sz w:val="28"/>
          <w:szCs w:val="28"/>
          <w:lang w:bidi="ar"/>
        </w:rPr>
      </w:pPr>
      <w:r w:rsidRPr="00D50566">
        <w:rPr>
          <w:rFonts w:ascii="宋体" w:hAnsi="宋体" w:cs="仿宋_GB2312" w:hint="eastAsia"/>
          <w:color w:val="000000"/>
          <w:kern w:val="0"/>
          <w:sz w:val="28"/>
          <w:szCs w:val="28"/>
          <w:lang w:bidi="ar"/>
        </w:rPr>
        <w:t>8、整机质保不低于3年</w:t>
      </w:r>
      <w:bookmarkStart w:id="0" w:name="_GoBack"/>
      <w:bookmarkEnd w:id="0"/>
    </w:p>
    <w:p w:rsidR="00D50566" w:rsidRPr="00D50566" w:rsidRDefault="00D50566" w:rsidP="00D50566">
      <w:pPr>
        <w:widowControl/>
        <w:jc w:val="left"/>
        <w:textAlignment w:val="center"/>
        <w:rPr>
          <w:rFonts w:ascii="宋体" w:hAnsi="宋体" w:cs="仿宋_GB2312"/>
          <w:color w:val="000000"/>
          <w:kern w:val="0"/>
          <w:sz w:val="28"/>
          <w:szCs w:val="28"/>
          <w:lang w:bidi="ar"/>
        </w:rPr>
      </w:pPr>
      <w:r w:rsidRPr="00D50566">
        <w:rPr>
          <w:rFonts w:ascii="宋体" w:hAnsi="宋体" w:cs="仿宋_GB2312" w:hint="eastAsia"/>
          <w:color w:val="000000"/>
          <w:kern w:val="0"/>
          <w:sz w:val="28"/>
          <w:szCs w:val="28"/>
          <w:lang w:bidi="ar"/>
        </w:rPr>
        <w:t>9、交货期限为合同签订之日起10个工作日内</w:t>
      </w:r>
    </w:p>
    <w:p w:rsidR="00D50566" w:rsidRPr="00D50566" w:rsidRDefault="00D50566" w:rsidP="00D50566">
      <w:pPr>
        <w:widowControl/>
        <w:jc w:val="left"/>
        <w:textAlignment w:val="center"/>
        <w:rPr>
          <w:rFonts w:ascii="宋体" w:hAnsi="宋体" w:cs="仿宋_GB2312"/>
          <w:color w:val="000000"/>
          <w:kern w:val="0"/>
          <w:sz w:val="28"/>
          <w:szCs w:val="28"/>
          <w:lang w:bidi="ar"/>
        </w:rPr>
      </w:pPr>
      <w:r w:rsidRPr="00D50566">
        <w:rPr>
          <w:rFonts w:ascii="宋体" w:hAnsi="宋体" w:cs="仿宋_GB2312" w:hint="eastAsia"/>
          <w:color w:val="000000"/>
          <w:kern w:val="0"/>
          <w:sz w:val="28"/>
          <w:szCs w:val="28"/>
          <w:lang w:bidi="ar"/>
        </w:rPr>
        <w:t>10、产品生产日期</w:t>
      </w:r>
      <w:proofErr w:type="gramStart"/>
      <w:r w:rsidRPr="00D50566">
        <w:rPr>
          <w:rFonts w:ascii="宋体" w:hAnsi="宋体" w:cs="仿宋_GB2312" w:hint="eastAsia"/>
          <w:color w:val="000000"/>
          <w:kern w:val="0"/>
          <w:sz w:val="28"/>
          <w:szCs w:val="28"/>
          <w:lang w:bidi="ar"/>
        </w:rPr>
        <w:t>距设备</w:t>
      </w:r>
      <w:proofErr w:type="gramEnd"/>
      <w:r w:rsidRPr="00D50566">
        <w:rPr>
          <w:rFonts w:ascii="宋体" w:hAnsi="宋体" w:cs="仿宋_GB2312" w:hint="eastAsia"/>
          <w:color w:val="000000"/>
          <w:kern w:val="0"/>
          <w:sz w:val="28"/>
          <w:szCs w:val="28"/>
          <w:lang w:bidi="ar"/>
        </w:rPr>
        <w:t>验收之日不超过一年</w:t>
      </w:r>
    </w:p>
    <w:p w:rsidR="00BB0BA7" w:rsidRPr="00D50566" w:rsidRDefault="00BB0BA7">
      <w:pPr>
        <w:rPr>
          <w:rFonts w:ascii="宋体" w:hAnsi="宋体"/>
          <w:sz w:val="28"/>
          <w:szCs w:val="28"/>
        </w:rPr>
      </w:pPr>
    </w:p>
    <w:sectPr w:rsidR="00BB0BA7" w:rsidRPr="00D50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63C"/>
    <w:rsid w:val="008F763C"/>
    <w:rsid w:val="00BB0BA7"/>
    <w:rsid w:val="00D5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0FC1A"/>
  <w15:chartTrackingRefBased/>
  <w15:docId w15:val="{882DCD3A-71D3-4706-B90E-5B37C95E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5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2</cp:revision>
  <dcterms:created xsi:type="dcterms:W3CDTF">2023-06-30T02:31:00Z</dcterms:created>
  <dcterms:modified xsi:type="dcterms:W3CDTF">2023-06-30T02:33:00Z</dcterms:modified>
</cp:coreProperties>
</file>