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宋体" w:hAnsi="宋体" w:eastAsia="宋体"/>
          <w:bCs w:val="0"/>
          <w:kern w:val="0"/>
          <w:sz w:val="24"/>
          <w:szCs w:val="24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ascii="宋体" w:hAnsi="宋体" w:eastAsia="宋体"/>
          <w:bCs w:val="0"/>
          <w:kern w:val="0"/>
          <w:sz w:val="24"/>
          <w:szCs w:val="24"/>
        </w:rPr>
        <w:t>三</w:t>
      </w:r>
      <w:bookmarkStart w:id="0" w:name="_GoBack"/>
      <w:bookmarkEnd w:id="0"/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0ZWE2ZmE3ZGZmZjA5ZDgwZWFmN2RmMzZlOWViMDg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145261C8"/>
    <w:rsid w:val="42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2023-11-06T02:03:04Z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D27D0105AA1042868848145C34A5F919_12</vt:lpwstr>
  </property>
</Properties>
</file>