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9A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附件一：内镜用水泵技术参数</w:t>
      </w:r>
    </w:p>
    <w:bookmarkEnd w:id="0"/>
    <w:p w14:paraId="5F08AFA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1.蠕动式送水泵，动力强，易于操控，与科室奥林巴斯胃肠镜匹配（GIF-H290Z、CV-290等型号），实现钳子管道或副送水管道液体注入。</w:t>
      </w:r>
    </w:p>
    <w:p w14:paraId="29DA183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2.适用于内镜操作过程中冲洗胃和结肠的黏膜，改善观察、诊断和治疗效果。</w:t>
      </w:r>
    </w:p>
    <w:p w14:paraId="0FFEC55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3.使液体快速充填待检查器官，便于内镜检查。</w:t>
      </w:r>
    </w:p>
    <w:p w14:paraId="2937B71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4.主机具有防压设计，防止内镜压力过大；能精确控制流速。</w:t>
      </w:r>
    </w:p>
    <w:p w14:paraId="644CDA2B">
      <w:pPr>
        <w:keepNext w:val="0"/>
        <w:keepLines w:val="0"/>
        <w:widowControl/>
        <w:suppressLineNumbers w:val="0"/>
        <w:tabs>
          <w:tab w:val="center" w:pos="4332"/>
        </w:tabs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5.具有自动关闭功能，防止手术过程中泵头打开时的意外受伤。</w:t>
      </w:r>
    </w:p>
    <w:p w14:paraId="564BBEA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6.允许待机模式时更换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送水管，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无须操作电源开关。</w:t>
      </w:r>
    </w:p>
    <w:p w14:paraId="7BD3DDB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7.设备带有自动关闭计时器，能够控制灌流量。</w:t>
      </w:r>
    </w:p>
    <w:p w14:paraId="5143033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8.配备容量≧2L的水瓶，且带有指示液面标识；且瓶盖能引导送水管的插入方向，提高液体使用效率。</w:t>
      </w:r>
    </w:p>
    <w:p w14:paraId="7B824A5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9.当水瓶为空瓶时，产品会自动断电。</w:t>
      </w:r>
    </w:p>
    <w:p w14:paraId="77CB4D0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10.机身小型轻巧，空瓶情况下整机重量不高于4kg，且能与内镜台车（不区分品牌和型号）设备贴合。</w:t>
      </w:r>
    </w:p>
    <w:p w14:paraId="7AF3AB8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11.水瓶、瓶盖、管件均可采用高温高压灭菌。</w:t>
      </w:r>
    </w:p>
    <w:p w14:paraId="06CE24B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12.具备遥控内镜及脚踏开关操作功能。</w:t>
      </w:r>
    </w:p>
    <w:p w14:paraId="2918E2F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13.最大流速：钳子管道≧750ml/分钟、副送水管道：≧230ml/分钟。</w:t>
      </w:r>
    </w:p>
    <w:p w14:paraId="4CB010A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14.设备使用期间不涉及任何专机专用一次性耗材。</w:t>
      </w:r>
    </w:p>
    <w:p w14:paraId="0A3630F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15.整机质保不低于3年</w:t>
      </w:r>
    </w:p>
    <w:p w14:paraId="6F534DB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16.交货期限为合同签订之日起10个工作日内</w:t>
      </w:r>
    </w:p>
    <w:p w14:paraId="1DCA6E0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16.产品生产日期距设备验收之日不超过一年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F29A0"/>
    <w:rsid w:val="6AB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2025-07-14T03:13:51Z</dcterms:created>
  <dc:creator>Administrator</dc:creator>
  <cp:lastModifiedBy>四月</cp:lastModifiedBy>
  <dcterms:modified xsi:type="dcterms:W3CDTF">2025-07-14T03:42:12Z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eyJoZGlkIjoiYmRiMjBhMGRmNWMwMjQ5NmQ5NGJlNWI5ZDQwMmVlMzQiLCJ1c2VySWQiOiIyNjI0NTU4NTkifQ==</vt:lpwstr>
  </property>
  <property fmtid="{D5CDD505-2E9C-101B-9397-08002B2CF9AE}" pid="4" name="ICV">
    <vt:lpwstr>FA5B85CD4BE34A8C9D099CBEC4481E5D_12</vt:lpwstr>
  </property>
</Properties>
</file>